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E1" w:rsidRDefault="00726C93" w:rsidP="001D01E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01E1">
        <w:rPr>
          <w:rFonts w:ascii="Times New Roman" w:hAnsi="Times New Roman" w:cs="Times New Roman"/>
          <w:b/>
          <w:sz w:val="28"/>
          <w:szCs w:val="28"/>
        </w:rPr>
        <w:t>«</w:t>
      </w:r>
      <w:r w:rsidR="00341187" w:rsidRPr="001D01E1">
        <w:rPr>
          <w:rFonts w:ascii="Times New Roman" w:hAnsi="Times New Roman" w:cs="Times New Roman"/>
          <w:b/>
          <w:sz w:val="28"/>
          <w:szCs w:val="28"/>
        </w:rPr>
        <w:t>Образовательная  среда  на участке детского сада</w:t>
      </w:r>
      <w:r w:rsidRPr="001D01E1">
        <w:rPr>
          <w:rFonts w:ascii="Times New Roman" w:hAnsi="Times New Roman" w:cs="Times New Roman"/>
          <w:b/>
          <w:sz w:val="28"/>
          <w:szCs w:val="28"/>
        </w:rPr>
        <w:t>»</w:t>
      </w:r>
    </w:p>
    <w:p w:rsidR="00726C93" w:rsidRPr="001D01E1" w:rsidRDefault="00726C93" w:rsidP="001D01E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Вот и наступила</w:t>
      </w:r>
      <w:r w:rsidRPr="00726C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долгожданная  осень!</w:t>
      </w:r>
      <w:r w:rsidRPr="00726C93">
        <w:rPr>
          <w:rFonts w:ascii="Times New Roman" w:hAnsi="Times New Roman" w:cs="Times New Roman"/>
          <w:sz w:val="28"/>
          <w:szCs w:val="28"/>
        </w:rPr>
        <w:t xml:space="preserve">  </w:t>
      </w:r>
      <w:r w:rsidR="001D01E1">
        <w:rPr>
          <w:rFonts w:ascii="Times New Roman" w:hAnsi="Times New Roman" w:cs="Times New Roman"/>
          <w:sz w:val="28"/>
          <w:szCs w:val="28"/>
        </w:rPr>
        <w:t xml:space="preserve">Время  листопада, разноцветных </w:t>
      </w:r>
      <w:r>
        <w:rPr>
          <w:rFonts w:ascii="Times New Roman" w:hAnsi="Times New Roman" w:cs="Times New Roman"/>
          <w:sz w:val="28"/>
          <w:szCs w:val="28"/>
        </w:rPr>
        <w:t>листьев и серых  дождей. В осеннюю слякоть особенно  хочется, чтобы уча</w:t>
      </w:r>
      <w:r w:rsidR="001D01E1">
        <w:rPr>
          <w:rFonts w:ascii="Times New Roman" w:hAnsi="Times New Roman" w:cs="Times New Roman"/>
          <w:sz w:val="28"/>
          <w:szCs w:val="28"/>
        </w:rPr>
        <w:t>сток в детском саду был уютным</w:t>
      </w:r>
      <w:r w:rsidR="0034118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познавательным</w:t>
      </w:r>
      <w:r w:rsidR="00341187">
        <w:rPr>
          <w:rFonts w:ascii="Times New Roman" w:hAnsi="Times New Roman" w:cs="Times New Roman"/>
          <w:sz w:val="28"/>
          <w:szCs w:val="28"/>
        </w:rPr>
        <w:t>, развивающим   и красивым</w:t>
      </w:r>
      <w:r>
        <w:rPr>
          <w:rFonts w:ascii="Times New Roman" w:hAnsi="Times New Roman" w:cs="Times New Roman"/>
          <w:sz w:val="28"/>
          <w:szCs w:val="28"/>
        </w:rPr>
        <w:t>. Хочется поделиться некоторыми  тематическими идеями  по украшению детского участка  своими руками.</w:t>
      </w:r>
      <w:r w:rsidRPr="00726C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1187" w:rsidRDefault="00726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 с родителями  решили   украсить наши </w:t>
      </w:r>
      <w:proofErr w:type="gramStart"/>
      <w:r>
        <w:rPr>
          <w:rFonts w:ascii="Times New Roman" w:hAnsi="Times New Roman" w:cs="Times New Roman"/>
          <w:sz w:val="28"/>
          <w:szCs w:val="28"/>
        </w:rPr>
        <w:t>веранды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учитывая сезонность</w:t>
      </w:r>
      <w:r w:rsidR="00B62E33">
        <w:rPr>
          <w:rFonts w:ascii="Times New Roman" w:hAnsi="Times New Roman" w:cs="Times New Roman"/>
          <w:sz w:val="28"/>
          <w:szCs w:val="28"/>
        </w:rPr>
        <w:t xml:space="preserve">: </w:t>
      </w:r>
      <w:r w:rsidR="004406D5">
        <w:rPr>
          <w:rFonts w:ascii="Times New Roman" w:hAnsi="Times New Roman" w:cs="Times New Roman"/>
          <w:sz w:val="28"/>
          <w:szCs w:val="28"/>
        </w:rPr>
        <w:t>это и гирлянды  из разноцветных листьев</w:t>
      </w:r>
      <w:r w:rsidR="006743D1">
        <w:rPr>
          <w:rFonts w:ascii="Times New Roman" w:hAnsi="Times New Roman" w:cs="Times New Roman"/>
          <w:sz w:val="28"/>
          <w:szCs w:val="28"/>
        </w:rPr>
        <w:t xml:space="preserve">  и лент</w:t>
      </w:r>
      <w:r w:rsidR="004406D5">
        <w:rPr>
          <w:rFonts w:ascii="Times New Roman" w:hAnsi="Times New Roman" w:cs="Times New Roman"/>
          <w:sz w:val="28"/>
          <w:szCs w:val="28"/>
        </w:rPr>
        <w:t>, с которыми мо</w:t>
      </w:r>
      <w:r w:rsidR="001D01E1">
        <w:rPr>
          <w:rFonts w:ascii="Times New Roman" w:hAnsi="Times New Roman" w:cs="Times New Roman"/>
          <w:sz w:val="28"/>
          <w:szCs w:val="28"/>
        </w:rPr>
        <w:t>жно поиграть в различные игры  «Найди желтый  листочек», «</w:t>
      </w:r>
      <w:r w:rsidR="004406D5">
        <w:rPr>
          <w:rFonts w:ascii="Times New Roman" w:hAnsi="Times New Roman" w:cs="Times New Roman"/>
          <w:sz w:val="28"/>
          <w:szCs w:val="28"/>
        </w:rPr>
        <w:t>Определи большой и маленьк</w:t>
      </w:r>
      <w:r w:rsidR="00B62E33">
        <w:rPr>
          <w:rFonts w:ascii="Times New Roman" w:hAnsi="Times New Roman" w:cs="Times New Roman"/>
          <w:sz w:val="28"/>
          <w:szCs w:val="28"/>
        </w:rPr>
        <w:t>ий лист», «</w:t>
      </w:r>
      <w:r w:rsidR="001D01E1">
        <w:rPr>
          <w:rFonts w:ascii="Times New Roman" w:hAnsi="Times New Roman" w:cs="Times New Roman"/>
          <w:sz w:val="28"/>
          <w:szCs w:val="28"/>
        </w:rPr>
        <w:t>С какого дерева лист</w:t>
      </w:r>
      <w:r w:rsidR="00B62E33">
        <w:rPr>
          <w:rFonts w:ascii="Times New Roman" w:hAnsi="Times New Roman" w:cs="Times New Roman"/>
          <w:sz w:val="28"/>
          <w:szCs w:val="28"/>
        </w:rPr>
        <w:t>?</w:t>
      </w:r>
      <w:r w:rsidR="001D01E1">
        <w:rPr>
          <w:rFonts w:ascii="Times New Roman" w:hAnsi="Times New Roman" w:cs="Times New Roman"/>
          <w:sz w:val="28"/>
          <w:szCs w:val="28"/>
        </w:rPr>
        <w:t>»; модули «Осенний  зонт», «</w:t>
      </w:r>
      <w:r w:rsidR="00B62E33">
        <w:rPr>
          <w:rFonts w:ascii="Times New Roman" w:hAnsi="Times New Roman" w:cs="Times New Roman"/>
          <w:sz w:val="28"/>
          <w:szCs w:val="28"/>
        </w:rPr>
        <w:t>Сердитая тучка»</w:t>
      </w:r>
      <w:r w:rsidR="004406D5">
        <w:rPr>
          <w:rFonts w:ascii="Times New Roman" w:hAnsi="Times New Roman" w:cs="Times New Roman"/>
          <w:sz w:val="28"/>
          <w:szCs w:val="28"/>
        </w:rPr>
        <w:t>, спеть песню про тучку и станцевать танец</w:t>
      </w:r>
      <w:r w:rsidR="006743D1">
        <w:rPr>
          <w:rFonts w:ascii="Times New Roman" w:hAnsi="Times New Roman" w:cs="Times New Roman"/>
          <w:sz w:val="28"/>
          <w:szCs w:val="28"/>
        </w:rPr>
        <w:t xml:space="preserve"> с зонтиками</w:t>
      </w:r>
      <w:r w:rsidR="004406D5">
        <w:rPr>
          <w:rFonts w:ascii="Times New Roman" w:hAnsi="Times New Roman" w:cs="Times New Roman"/>
          <w:sz w:val="28"/>
          <w:szCs w:val="28"/>
        </w:rPr>
        <w:t xml:space="preserve">.  </w:t>
      </w:r>
      <w:r w:rsidR="00341187">
        <w:rPr>
          <w:rFonts w:ascii="Times New Roman" w:hAnsi="Times New Roman" w:cs="Times New Roman"/>
          <w:sz w:val="28"/>
          <w:szCs w:val="28"/>
        </w:rPr>
        <w:t xml:space="preserve"> </w:t>
      </w:r>
      <w:r w:rsidR="001D01E1">
        <w:rPr>
          <w:rFonts w:ascii="Times New Roman" w:hAnsi="Times New Roman" w:cs="Times New Roman"/>
          <w:sz w:val="28"/>
          <w:szCs w:val="28"/>
        </w:rPr>
        <w:t xml:space="preserve">Каждый  раз, красота наших  участков </w:t>
      </w:r>
      <w:r>
        <w:rPr>
          <w:rFonts w:ascii="Times New Roman" w:hAnsi="Times New Roman" w:cs="Times New Roman"/>
          <w:sz w:val="28"/>
          <w:szCs w:val="28"/>
        </w:rPr>
        <w:t xml:space="preserve"> позволяет   решать и образовательные  задачи, вовлека</w:t>
      </w:r>
      <w:r w:rsidR="006743D1">
        <w:rPr>
          <w:rFonts w:ascii="Times New Roman" w:hAnsi="Times New Roman" w:cs="Times New Roman"/>
          <w:sz w:val="28"/>
          <w:szCs w:val="28"/>
        </w:rPr>
        <w:t xml:space="preserve">я детей в процесс познания, </w:t>
      </w:r>
      <w:r>
        <w:rPr>
          <w:rFonts w:ascii="Times New Roman" w:hAnsi="Times New Roman" w:cs="Times New Roman"/>
          <w:sz w:val="28"/>
          <w:szCs w:val="28"/>
        </w:rPr>
        <w:t xml:space="preserve"> у них развиваются  коммуникативные</w:t>
      </w:r>
      <w:r w:rsidR="001D01E1">
        <w:rPr>
          <w:rFonts w:ascii="Times New Roman" w:hAnsi="Times New Roman" w:cs="Times New Roman"/>
          <w:sz w:val="28"/>
          <w:szCs w:val="28"/>
        </w:rPr>
        <w:t xml:space="preserve">, познавательные  способности, </w:t>
      </w:r>
      <w:r>
        <w:rPr>
          <w:rFonts w:ascii="Times New Roman" w:hAnsi="Times New Roman" w:cs="Times New Roman"/>
          <w:sz w:val="28"/>
          <w:szCs w:val="28"/>
        </w:rPr>
        <w:t>творчество</w:t>
      </w:r>
      <w:r w:rsidR="00341187">
        <w:rPr>
          <w:rFonts w:ascii="Times New Roman" w:hAnsi="Times New Roman" w:cs="Times New Roman"/>
          <w:sz w:val="28"/>
          <w:szCs w:val="28"/>
        </w:rPr>
        <w:t>,</w:t>
      </w:r>
      <w:r w:rsidR="001D01E1">
        <w:rPr>
          <w:rFonts w:ascii="Times New Roman" w:hAnsi="Times New Roman" w:cs="Times New Roman"/>
          <w:sz w:val="28"/>
          <w:szCs w:val="28"/>
        </w:rPr>
        <w:t xml:space="preserve"> </w:t>
      </w:r>
      <w:r w:rsidR="00341187">
        <w:rPr>
          <w:rFonts w:ascii="Times New Roman" w:hAnsi="Times New Roman" w:cs="Times New Roman"/>
          <w:sz w:val="28"/>
          <w:szCs w:val="28"/>
        </w:rPr>
        <w:t>любознательность, активность  движений.</w:t>
      </w:r>
    </w:p>
    <w:p w:rsidR="00726C93" w:rsidRDefault="004406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Создавая </w:t>
      </w:r>
      <w:r w:rsidR="00341187">
        <w:rPr>
          <w:rFonts w:ascii="Times New Roman" w:hAnsi="Times New Roman" w:cs="Times New Roman"/>
          <w:sz w:val="28"/>
          <w:szCs w:val="28"/>
        </w:rPr>
        <w:t xml:space="preserve"> комфорт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1187">
        <w:rPr>
          <w:rFonts w:ascii="Times New Roman" w:hAnsi="Times New Roman" w:cs="Times New Roman"/>
          <w:sz w:val="28"/>
          <w:szCs w:val="28"/>
        </w:rPr>
        <w:t xml:space="preserve">уют для  каждого  ребенка, </w:t>
      </w:r>
      <w:r w:rsidR="006743D1">
        <w:rPr>
          <w:rFonts w:ascii="Times New Roman" w:hAnsi="Times New Roman" w:cs="Times New Roman"/>
          <w:sz w:val="28"/>
          <w:szCs w:val="28"/>
        </w:rPr>
        <w:t xml:space="preserve"> мы </w:t>
      </w:r>
      <w:r w:rsidR="00341187">
        <w:rPr>
          <w:rFonts w:ascii="Times New Roman" w:hAnsi="Times New Roman" w:cs="Times New Roman"/>
          <w:sz w:val="28"/>
          <w:szCs w:val="28"/>
        </w:rPr>
        <w:t xml:space="preserve"> даем   заряд   положительных  эмоций и  детям и родителям.</w:t>
      </w:r>
      <w:r w:rsidR="00726C93" w:rsidRPr="00726C9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726C93" w:rsidRDefault="00726C9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D01E1" w:rsidRPr="001D01E1" w:rsidRDefault="001D01E1" w:rsidP="001D01E1">
      <w:pPr>
        <w:rPr>
          <w:rFonts w:ascii="Times New Roman" w:hAnsi="Times New Roman" w:cs="Times New Roman"/>
          <w:i/>
          <w:sz w:val="28"/>
          <w:szCs w:val="28"/>
        </w:rPr>
      </w:pPr>
      <w:r w:rsidRPr="001D01E1">
        <w:rPr>
          <w:rFonts w:ascii="Times New Roman" w:hAnsi="Times New Roman" w:cs="Times New Roman"/>
          <w:i/>
          <w:sz w:val="28"/>
          <w:szCs w:val="28"/>
        </w:rPr>
        <w:t>Педагоги</w:t>
      </w:r>
      <w:r>
        <w:rPr>
          <w:rFonts w:ascii="Times New Roman" w:hAnsi="Times New Roman" w:cs="Times New Roman"/>
          <w:i/>
          <w:sz w:val="28"/>
          <w:szCs w:val="28"/>
        </w:rPr>
        <w:t>:</w:t>
      </w:r>
      <w:r w:rsidRPr="001D01E1">
        <w:rPr>
          <w:rFonts w:ascii="Times New Roman" w:hAnsi="Times New Roman" w:cs="Times New Roman"/>
          <w:i/>
          <w:sz w:val="28"/>
          <w:szCs w:val="28"/>
        </w:rPr>
        <w:t xml:space="preserve"> Полуянова Е.Е.,</w:t>
      </w:r>
      <w:proofErr w:type="spellStart"/>
      <w:r w:rsidRPr="001D01E1">
        <w:rPr>
          <w:rFonts w:ascii="Times New Roman" w:hAnsi="Times New Roman" w:cs="Times New Roman"/>
          <w:i/>
          <w:sz w:val="28"/>
          <w:szCs w:val="28"/>
        </w:rPr>
        <w:t>Морева</w:t>
      </w:r>
      <w:proofErr w:type="spellEnd"/>
      <w:r w:rsidRPr="001D01E1">
        <w:rPr>
          <w:rFonts w:ascii="Times New Roman" w:hAnsi="Times New Roman" w:cs="Times New Roman"/>
          <w:i/>
          <w:sz w:val="28"/>
          <w:szCs w:val="28"/>
        </w:rPr>
        <w:t xml:space="preserve"> Н.С. </w:t>
      </w:r>
    </w:p>
    <w:p w:rsidR="001D01E1" w:rsidRPr="00726C93" w:rsidRDefault="001D01E1">
      <w:pPr>
        <w:rPr>
          <w:rFonts w:ascii="Times New Roman" w:hAnsi="Times New Roman" w:cs="Times New Roman"/>
          <w:sz w:val="28"/>
          <w:szCs w:val="28"/>
        </w:rPr>
      </w:pPr>
    </w:p>
    <w:sectPr w:rsidR="001D01E1" w:rsidRPr="00726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36"/>
    <w:rsid w:val="00085FE1"/>
    <w:rsid w:val="001D01E1"/>
    <w:rsid w:val="00341187"/>
    <w:rsid w:val="004406D5"/>
    <w:rsid w:val="006743D1"/>
    <w:rsid w:val="00726C93"/>
    <w:rsid w:val="00B62E33"/>
    <w:rsid w:val="00CF1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Наташа</cp:lastModifiedBy>
  <cp:revision>6</cp:revision>
  <dcterms:created xsi:type="dcterms:W3CDTF">2018-09-09T12:33:00Z</dcterms:created>
  <dcterms:modified xsi:type="dcterms:W3CDTF">2018-10-19T14:30:00Z</dcterms:modified>
</cp:coreProperties>
</file>